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95C9" w14:textId="77777777" w:rsidR="00735FF4" w:rsidRDefault="004C69DC">
      <w:pPr>
        <w:pStyle w:val="BodyText"/>
        <w:spacing w:before="80"/>
        <w:ind w:right="137"/>
        <w:jc w:val="right"/>
      </w:pPr>
      <w:r>
        <w:rPr>
          <w:u w:val="thick"/>
        </w:rPr>
        <w:t>Annex ‘A’ FORM TH-1</w:t>
      </w:r>
    </w:p>
    <w:p w14:paraId="40F806D4" w14:textId="77777777" w:rsidR="00735FF4" w:rsidRDefault="004C69DC">
      <w:pPr>
        <w:spacing w:before="201" w:line="460" w:lineRule="exact"/>
        <w:ind w:left="83" w:right="442"/>
        <w:jc w:val="center"/>
        <w:rPr>
          <w:b/>
          <w:sz w:val="40"/>
        </w:rPr>
      </w:pPr>
      <w:r>
        <w:rPr>
          <w:b/>
          <w:sz w:val="40"/>
          <w:u w:val="thick"/>
        </w:rPr>
        <w:t>National University of Sciences &amp; Technology</w:t>
      </w:r>
    </w:p>
    <w:p w14:paraId="062ABF72" w14:textId="77777777" w:rsidR="00735FF4" w:rsidRDefault="004C69DC">
      <w:pPr>
        <w:spacing w:line="322" w:lineRule="exact"/>
        <w:ind w:left="83" w:right="441"/>
        <w:jc w:val="center"/>
        <w:rPr>
          <w:b/>
          <w:sz w:val="28"/>
        </w:rPr>
      </w:pPr>
      <w:r>
        <w:rPr>
          <w:b/>
          <w:sz w:val="28"/>
        </w:rPr>
        <w:t>MASTER’S THESIS WORK</w:t>
      </w:r>
    </w:p>
    <w:p w14:paraId="30FF3662" w14:textId="77777777" w:rsidR="00735FF4" w:rsidRDefault="00735FF4">
      <w:pPr>
        <w:pStyle w:val="BodyText"/>
        <w:rPr>
          <w:sz w:val="20"/>
        </w:rPr>
      </w:pPr>
    </w:p>
    <w:p w14:paraId="49D60965" w14:textId="1CD3DB5F" w:rsidR="00735FF4" w:rsidRDefault="004C69DC">
      <w:pPr>
        <w:pStyle w:val="ListParagraph"/>
        <w:numPr>
          <w:ilvl w:val="0"/>
          <w:numId w:val="1"/>
        </w:numPr>
        <w:tabs>
          <w:tab w:val="left" w:pos="500"/>
          <w:tab w:val="left" w:pos="4102"/>
          <w:tab w:val="left" w:pos="4818"/>
          <w:tab w:val="left" w:pos="5538"/>
          <w:tab w:val="left" w:pos="9074"/>
        </w:tabs>
        <w:spacing w:before="92"/>
        <w:rPr>
          <w:rFonts w:ascii="Times New Roman"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>2.</w:t>
      </w:r>
      <w:r>
        <w:rPr>
          <w:b/>
          <w:sz w:val="24"/>
        </w:rPr>
        <w:tab/>
        <w:t>Regn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No: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33333F95" w14:textId="77777777" w:rsidR="00735FF4" w:rsidRDefault="00735FF4">
      <w:pPr>
        <w:pStyle w:val="BodyText"/>
        <w:rPr>
          <w:rFonts w:ascii="Times New Roman"/>
          <w:b w:val="0"/>
          <w:sz w:val="16"/>
        </w:rPr>
      </w:pPr>
    </w:p>
    <w:p w14:paraId="501B1371" w14:textId="069398B1" w:rsidR="00735FF4" w:rsidRDefault="004C69DC">
      <w:pPr>
        <w:pStyle w:val="ListParagraph"/>
        <w:numPr>
          <w:ilvl w:val="0"/>
          <w:numId w:val="1"/>
        </w:numPr>
        <w:tabs>
          <w:tab w:val="left" w:pos="500"/>
          <w:tab w:val="left" w:pos="9052"/>
        </w:tabs>
        <w:spacing w:before="92"/>
        <w:rPr>
          <w:rFonts w:ascii="Times New Roman"/>
          <w:sz w:val="24"/>
        </w:rPr>
      </w:pPr>
      <w:r>
        <w:rPr>
          <w:b/>
          <w:sz w:val="24"/>
        </w:rPr>
        <w:t>Department/Discipline: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39C5A780" w14:textId="77777777" w:rsidR="00735FF4" w:rsidRDefault="00735FF4">
      <w:pPr>
        <w:pStyle w:val="BodyText"/>
        <w:spacing w:before="10"/>
        <w:rPr>
          <w:rFonts w:ascii="Times New Roman"/>
          <w:b w:val="0"/>
          <w:sz w:val="15"/>
        </w:rPr>
      </w:pPr>
    </w:p>
    <w:p w14:paraId="6EB79DFB" w14:textId="67557539" w:rsidR="00735FF4" w:rsidRDefault="004C69DC">
      <w:pPr>
        <w:pStyle w:val="ListParagraph"/>
        <w:numPr>
          <w:ilvl w:val="0"/>
          <w:numId w:val="1"/>
        </w:numPr>
        <w:tabs>
          <w:tab w:val="left" w:pos="500"/>
          <w:tab w:val="left" w:pos="9052"/>
        </w:tabs>
        <w:spacing w:before="93"/>
        <w:rPr>
          <w:rFonts w:ascii="Times New Roman"/>
          <w:sz w:val="24"/>
        </w:rPr>
      </w:pPr>
      <w:r>
        <w:rPr>
          <w:b/>
          <w:sz w:val="24"/>
        </w:rPr>
        <w:t>Institute: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1534A723" w14:textId="77777777" w:rsidR="00735FF4" w:rsidRDefault="00735FF4">
      <w:pPr>
        <w:pStyle w:val="BodyText"/>
        <w:spacing w:before="11"/>
        <w:rPr>
          <w:rFonts w:ascii="Times New Roman"/>
          <w:b w:val="0"/>
          <w:sz w:val="15"/>
        </w:rPr>
      </w:pPr>
    </w:p>
    <w:p w14:paraId="1FFCB46C" w14:textId="780B2265" w:rsidR="00735FF4" w:rsidRPr="00F558CD" w:rsidRDefault="004C69DC" w:rsidP="00F558CD">
      <w:pPr>
        <w:pStyle w:val="ListParagraph"/>
        <w:numPr>
          <w:ilvl w:val="0"/>
          <w:numId w:val="1"/>
        </w:numPr>
        <w:tabs>
          <w:tab w:val="left" w:pos="9270"/>
        </w:tabs>
        <w:spacing w:before="92"/>
        <w:rPr>
          <w:rFonts w:ascii="Times New Roman"/>
          <w:b/>
          <w:sz w:val="24"/>
          <w:u w:val="thick"/>
        </w:rPr>
      </w:pPr>
      <w:r>
        <w:rPr>
          <w:b/>
          <w:sz w:val="24"/>
        </w:rPr>
        <w:t>Thesis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Topic:</w:t>
      </w:r>
      <w:r w:rsidR="00F558CD">
        <w:rPr>
          <w:b/>
          <w:sz w:val="24"/>
        </w:rPr>
        <w:t xml:space="preserve"> </w:t>
      </w:r>
      <w:r w:rsidR="00F558CD" w:rsidRPr="00F558CD">
        <w:rPr>
          <w:b/>
          <w:sz w:val="24"/>
        </w:rPr>
        <w:t>____________________________________________________</w:t>
      </w:r>
    </w:p>
    <w:p w14:paraId="3CA24A62" w14:textId="77777777" w:rsidR="00735FF4" w:rsidRDefault="00735FF4">
      <w:pPr>
        <w:pStyle w:val="BodyText"/>
        <w:rPr>
          <w:rFonts w:ascii="Times New Roman"/>
          <w:b w:val="0"/>
          <w:sz w:val="16"/>
        </w:rPr>
      </w:pPr>
    </w:p>
    <w:p w14:paraId="390C5F74" w14:textId="1DDC109C" w:rsidR="00735FF4" w:rsidRDefault="004C69DC">
      <w:pPr>
        <w:pStyle w:val="ListParagraph"/>
        <w:numPr>
          <w:ilvl w:val="0"/>
          <w:numId w:val="1"/>
        </w:numPr>
        <w:tabs>
          <w:tab w:val="left" w:pos="500"/>
        </w:tabs>
        <w:spacing w:before="92"/>
        <w:rPr>
          <w:b/>
          <w:sz w:val="24"/>
        </w:rPr>
      </w:pPr>
      <w:r>
        <w:rPr>
          <w:b/>
          <w:sz w:val="24"/>
        </w:rPr>
        <w:t>Brief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Description/Abstract:</w:t>
      </w:r>
      <w:r w:rsidR="00151DA4">
        <w:rPr>
          <w:b/>
          <w:sz w:val="24"/>
        </w:rPr>
        <w:t xml:space="preserve"> </w:t>
      </w:r>
    </w:p>
    <w:p w14:paraId="5AAC9DD5" w14:textId="448EA78A" w:rsidR="004936C0" w:rsidRDefault="004936C0" w:rsidP="004936C0">
      <w:pPr>
        <w:pStyle w:val="BodyText"/>
        <w:ind w:left="540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2FBE2410" w14:textId="2C7A45DE" w:rsidR="00601642" w:rsidRDefault="00601642" w:rsidP="004936C0">
      <w:pPr>
        <w:pStyle w:val="BodyText"/>
        <w:ind w:left="540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69D71722" w14:textId="77777777" w:rsidR="00601642" w:rsidRDefault="00601642" w:rsidP="004936C0">
      <w:pPr>
        <w:pStyle w:val="BodyText"/>
        <w:ind w:left="540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46151D70" w14:textId="77777777" w:rsidR="00735FF4" w:rsidRPr="004936C0" w:rsidRDefault="00735FF4" w:rsidP="004936C0">
      <w:pPr>
        <w:pStyle w:val="BodyText"/>
        <w:ind w:left="540"/>
        <w:jc w:val="both"/>
        <w:rPr>
          <w:sz w:val="26"/>
        </w:rPr>
      </w:pPr>
    </w:p>
    <w:p w14:paraId="1775EFD0" w14:textId="7B947A51" w:rsidR="00B23A13" w:rsidRDefault="004C69DC" w:rsidP="00B23A13">
      <w:pPr>
        <w:pStyle w:val="ListParagraph"/>
        <w:numPr>
          <w:ilvl w:val="0"/>
          <w:numId w:val="1"/>
        </w:numPr>
        <w:tabs>
          <w:tab w:val="left" w:pos="500"/>
        </w:tabs>
        <w:rPr>
          <w:b/>
          <w:sz w:val="24"/>
        </w:rPr>
      </w:pPr>
      <w:r>
        <w:rPr>
          <w:b/>
          <w:sz w:val="24"/>
        </w:rPr>
        <w:t>Level of Research Already Carried Out on the Proposed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Topic:</w:t>
      </w:r>
      <w:r w:rsidR="00151DA4">
        <w:rPr>
          <w:b/>
          <w:sz w:val="24"/>
        </w:rPr>
        <w:t xml:space="preserve"> </w:t>
      </w:r>
    </w:p>
    <w:p w14:paraId="0A2575B5" w14:textId="7B9F6A1C" w:rsidR="00F558CD" w:rsidRDefault="00F558CD" w:rsidP="00F558CD">
      <w:pPr>
        <w:tabs>
          <w:tab w:val="left" w:pos="500"/>
        </w:tabs>
        <w:rPr>
          <w:b/>
          <w:sz w:val="24"/>
        </w:rPr>
      </w:pPr>
    </w:p>
    <w:p w14:paraId="2DB6B08E" w14:textId="77777777" w:rsidR="00601642" w:rsidRDefault="00601642" w:rsidP="00F558CD">
      <w:pPr>
        <w:tabs>
          <w:tab w:val="left" w:pos="500"/>
        </w:tabs>
        <w:rPr>
          <w:b/>
          <w:sz w:val="24"/>
        </w:rPr>
      </w:pPr>
    </w:p>
    <w:p w14:paraId="2D5AC753" w14:textId="77777777" w:rsidR="00F558CD" w:rsidRPr="00F558CD" w:rsidRDefault="00F558CD" w:rsidP="00F558CD">
      <w:pPr>
        <w:tabs>
          <w:tab w:val="left" w:pos="500"/>
        </w:tabs>
        <w:rPr>
          <w:b/>
          <w:sz w:val="24"/>
        </w:rPr>
      </w:pPr>
    </w:p>
    <w:p w14:paraId="654D6C03" w14:textId="66359AFC" w:rsidR="00D06ED7" w:rsidRDefault="00D06ED7" w:rsidP="00D06ED7">
      <w:pPr>
        <w:pStyle w:val="BodyText"/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71E411B" w14:textId="1CCAC9E2" w:rsidR="00735FF4" w:rsidRDefault="004C69DC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rPr>
          <w:b/>
          <w:sz w:val="24"/>
        </w:rPr>
      </w:pPr>
      <w:r>
        <w:rPr>
          <w:b/>
          <w:sz w:val="24"/>
        </w:rPr>
        <w:t>Reason/Justification for the Selection of 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Topic:</w:t>
      </w:r>
    </w:p>
    <w:p w14:paraId="7603A91D" w14:textId="549FFF24" w:rsidR="00F558CD" w:rsidRDefault="00F558CD" w:rsidP="00F558CD">
      <w:pPr>
        <w:tabs>
          <w:tab w:val="left" w:pos="500"/>
        </w:tabs>
        <w:rPr>
          <w:b/>
          <w:sz w:val="24"/>
        </w:rPr>
      </w:pPr>
    </w:p>
    <w:p w14:paraId="190BF3D4" w14:textId="77777777" w:rsidR="00601642" w:rsidRDefault="00601642" w:rsidP="00F558CD">
      <w:pPr>
        <w:tabs>
          <w:tab w:val="left" w:pos="500"/>
        </w:tabs>
        <w:rPr>
          <w:b/>
          <w:sz w:val="24"/>
        </w:rPr>
      </w:pPr>
    </w:p>
    <w:p w14:paraId="4BA965A1" w14:textId="3CACB717" w:rsidR="00F558CD" w:rsidRDefault="00F558CD" w:rsidP="00F558CD">
      <w:pPr>
        <w:tabs>
          <w:tab w:val="left" w:pos="500"/>
        </w:tabs>
        <w:rPr>
          <w:b/>
          <w:sz w:val="24"/>
        </w:rPr>
      </w:pPr>
    </w:p>
    <w:p w14:paraId="48F8D2E2" w14:textId="77777777" w:rsidR="00F558CD" w:rsidRPr="00F558CD" w:rsidRDefault="00F558CD" w:rsidP="00F558CD">
      <w:pPr>
        <w:tabs>
          <w:tab w:val="left" w:pos="500"/>
        </w:tabs>
        <w:rPr>
          <w:b/>
          <w:sz w:val="24"/>
        </w:rPr>
      </w:pPr>
    </w:p>
    <w:p w14:paraId="2F78042F" w14:textId="5E336DAF" w:rsidR="00735FF4" w:rsidRDefault="004C69DC">
      <w:pPr>
        <w:pStyle w:val="ListParagraph"/>
        <w:numPr>
          <w:ilvl w:val="0"/>
          <w:numId w:val="1"/>
        </w:numPr>
        <w:tabs>
          <w:tab w:val="left" w:pos="500"/>
        </w:tabs>
        <w:rPr>
          <w:b/>
          <w:sz w:val="24"/>
        </w:rPr>
      </w:pPr>
      <w:r>
        <w:rPr>
          <w:b/>
          <w:sz w:val="24"/>
        </w:rPr>
        <w:t>Objectives:</w:t>
      </w:r>
      <w:r w:rsidR="00151DA4">
        <w:rPr>
          <w:b/>
          <w:sz w:val="24"/>
        </w:rPr>
        <w:t xml:space="preserve"> </w:t>
      </w:r>
    </w:p>
    <w:p w14:paraId="420653F4" w14:textId="68890525" w:rsidR="00735FF4" w:rsidRDefault="00735FF4">
      <w:pPr>
        <w:pStyle w:val="BodyText"/>
        <w:spacing w:before="11"/>
        <w:rPr>
          <w:sz w:val="30"/>
        </w:rPr>
      </w:pPr>
    </w:p>
    <w:p w14:paraId="6B974A22" w14:textId="67555558" w:rsidR="00DB1F93" w:rsidRDefault="00DB1F93">
      <w:pPr>
        <w:pStyle w:val="BodyText"/>
        <w:spacing w:before="11"/>
        <w:rPr>
          <w:sz w:val="30"/>
        </w:rPr>
      </w:pPr>
    </w:p>
    <w:p w14:paraId="4FB8075B" w14:textId="77777777" w:rsidR="00415721" w:rsidRDefault="00415721">
      <w:pPr>
        <w:pStyle w:val="BodyText"/>
        <w:spacing w:before="11"/>
        <w:rPr>
          <w:sz w:val="30"/>
        </w:rPr>
      </w:pPr>
    </w:p>
    <w:p w14:paraId="013CF083" w14:textId="77777777" w:rsidR="00DB1F93" w:rsidRDefault="00DB1F93">
      <w:pPr>
        <w:pStyle w:val="BodyText"/>
        <w:spacing w:before="11"/>
        <w:rPr>
          <w:sz w:val="30"/>
        </w:rPr>
      </w:pPr>
    </w:p>
    <w:p w14:paraId="07CFA0EB" w14:textId="77777777" w:rsidR="00735FF4" w:rsidRDefault="004C69DC">
      <w:pPr>
        <w:pStyle w:val="ListParagraph"/>
        <w:numPr>
          <w:ilvl w:val="0"/>
          <w:numId w:val="1"/>
        </w:numPr>
        <w:tabs>
          <w:tab w:val="left" w:pos="500"/>
        </w:tabs>
        <w:rPr>
          <w:b/>
          <w:sz w:val="24"/>
        </w:rPr>
      </w:pPr>
      <w:r>
        <w:rPr>
          <w:b/>
          <w:sz w:val="24"/>
        </w:rPr>
        <w:t>Relevance to National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Needs:</w:t>
      </w:r>
    </w:p>
    <w:p w14:paraId="64A3CAEC" w14:textId="5241DBB3" w:rsidR="00735FF4" w:rsidRDefault="00735FF4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3963439" w14:textId="745E5282" w:rsidR="00F558CD" w:rsidRDefault="00F558CD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1904354" w14:textId="77777777" w:rsidR="00F558CD" w:rsidRDefault="00F558CD">
      <w:pPr>
        <w:pStyle w:val="BodyText"/>
        <w:rPr>
          <w:sz w:val="31"/>
        </w:rPr>
      </w:pPr>
    </w:p>
    <w:p w14:paraId="7AACB4C5" w14:textId="34C2E701" w:rsidR="00735FF4" w:rsidRDefault="004C69DC">
      <w:pPr>
        <w:pStyle w:val="ListParagraph"/>
        <w:numPr>
          <w:ilvl w:val="0"/>
          <w:numId w:val="1"/>
        </w:numPr>
        <w:tabs>
          <w:tab w:val="left" w:pos="500"/>
        </w:tabs>
        <w:rPr>
          <w:b/>
          <w:sz w:val="24"/>
        </w:rPr>
      </w:pPr>
      <w:r>
        <w:rPr>
          <w:b/>
          <w:sz w:val="24"/>
        </w:rPr>
        <w:t>Advantages:</w:t>
      </w:r>
      <w:r w:rsidR="00151DA4">
        <w:rPr>
          <w:b/>
          <w:sz w:val="24"/>
        </w:rPr>
        <w:t xml:space="preserve"> </w:t>
      </w:r>
    </w:p>
    <w:p w14:paraId="56BE912C" w14:textId="1B47910D" w:rsidR="00F558CD" w:rsidRDefault="00F558CD" w:rsidP="00F558CD">
      <w:pPr>
        <w:tabs>
          <w:tab w:val="left" w:pos="500"/>
        </w:tabs>
        <w:rPr>
          <w:b/>
          <w:sz w:val="24"/>
        </w:rPr>
      </w:pPr>
    </w:p>
    <w:p w14:paraId="23945DD7" w14:textId="77777777" w:rsidR="00F558CD" w:rsidRPr="00F558CD" w:rsidRDefault="00F558CD" w:rsidP="00F558CD">
      <w:pPr>
        <w:tabs>
          <w:tab w:val="left" w:pos="500"/>
        </w:tabs>
        <w:rPr>
          <w:b/>
          <w:sz w:val="24"/>
        </w:rPr>
      </w:pPr>
    </w:p>
    <w:p w14:paraId="2B4C4F14" w14:textId="77777777" w:rsidR="00F558CD" w:rsidRPr="00F558CD" w:rsidRDefault="00F558CD" w:rsidP="00F558CD">
      <w:pPr>
        <w:tabs>
          <w:tab w:val="left" w:pos="500"/>
        </w:tabs>
        <w:rPr>
          <w:b/>
          <w:sz w:val="24"/>
        </w:rPr>
      </w:pPr>
    </w:p>
    <w:p w14:paraId="21E358C7" w14:textId="07D2567B" w:rsidR="004C69DC" w:rsidRDefault="004C69DC" w:rsidP="004C69DC">
      <w:pPr>
        <w:pStyle w:val="ListParagraph"/>
        <w:numPr>
          <w:ilvl w:val="0"/>
          <w:numId w:val="1"/>
        </w:numPr>
        <w:tabs>
          <w:tab w:val="left" w:pos="500"/>
        </w:tabs>
        <w:rPr>
          <w:b/>
          <w:sz w:val="24"/>
        </w:rPr>
      </w:pPr>
      <w:r>
        <w:rPr>
          <w:b/>
          <w:sz w:val="24"/>
        </w:rPr>
        <w:t>Areas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Application:</w:t>
      </w:r>
      <w:r w:rsidR="00151DA4">
        <w:rPr>
          <w:b/>
          <w:sz w:val="24"/>
        </w:rPr>
        <w:t xml:space="preserve"> </w:t>
      </w:r>
    </w:p>
    <w:p w14:paraId="0A59E85B" w14:textId="23D1C7F1" w:rsidR="00735FF4" w:rsidRDefault="00735FF4">
      <w:pPr>
        <w:pStyle w:val="BodyText"/>
        <w:spacing w:before="9"/>
        <w:rPr>
          <w:sz w:val="12"/>
        </w:rPr>
      </w:pPr>
    </w:p>
    <w:p w14:paraId="41F02D69" w14:textId="2DA9ADC8" w:rsidR="00F558CD" w:rsidRDefault="00F558CD">
      <w:pPr>
        <w:pStyle w:val="BodyText"/>
        <w:spacing w:before="9"/>
        <w:rPr>
          <w:sz w:val="12"/>
        </w:rPr>
      </w:pPr>
    </w:p>
    <w:p w14:paraId="617C98C3" w14:textId="03FD5925" w:rsidR="00F558CD" w:rsidRDefault="00F558CD">
      <w:pPr>
        <w:pStyle w:val="BodyText"/>
        <w:spacing w:before="9"/>
        <w:rPr>
          <w:sz w:val="12"/>
        </w:rPr>
      </w:pPr>
    </w:p>
    <w:p w14:paraId="29518DED" w14:textId="38BE7A64" w:rsidR="00F558CD" w:rsidRDefault="00F558CD">
      <w:pPr>
        <w:pStyle w:val="BodyText"/>
        <w:spacing w:before="9"/>
        <w:rPr>
          <w:sz w:val="12"/>
        </w:rPr>
      </w:pPr>
    </w:p>
    <w:p w14:paraId="7E6A1821" w14:textId="0DE0CAD7" w:rsidR="00F558CD" w:rsidRDefault="00F558CD">
      <w:pPr>
        <w:pStyle w:val="BodyText"/>
        <w:spacing w:before="9"/>
        <w:rPr>
          <w:sz w:val="12"/>
        </w:rPr>
      </w:pPr>
    </w:p>
    <w:p w14:paraId="03D24365" w14:textId="77777777" w:rsidR="00F558CD" w:rsidRDefault="00F558CD">
      <w:pPr>
        <w:pStyle w:val="BodyText"/>
        <w:spacing w:before="9"/>
        <w:rPr>
          <w:sz w:val="12"/>
        </w:rPr>
      </w:pPr>
    </w:p>
    <w:p w14:paraId="170E5109" w14:textId="77777777" w:rsidR="00F558CD" w:rsidRDefault="00F558CD">
      <w:pPr>
        <w:pStyle w:val="BodyText"/>
        <w:spacing w:before="9"/>
        <w:rPr>
          <w:sz w:val="12"/>
        </w:rPr>
      </w:pPr>
    </w:p>
    <w:p w14:paraId="36339120" w14:textId="5B7C26F1" w:rsidR="00735FF4" w:rsidRDefault="00306405">
      <w:pPr>
        <w:pStyle w:val="BodyText"/>
        <w:spacing w:line="20" w:lineRule="exact"/>
        <w:ind w:left="-255"/>
        <w:rPr>
          <w:b w:val="0"/>
          <w:sz w:val="2"/>
        </w:rPr>
      </w:pPr>
      <w:r>
        <w:rPr>
          <w:b w:val="0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3ABC615E" wp14:editId="055CFDAA">
                <wp:extent cx="5981700" cy="6350"/>
                <wp:effectExtent l="6350" t="10160" r="1270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6350"/>
                          <a:chOff x="0" y="0"/>
                          <a:chExt cx="942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1053B" id="Group 2" o:spid="_x0000_s1026" style="width:471pt;height:.5pt;mso-position-horizontal-relative:char;mso-position-vertical-relative:line" coordsize="9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">
                <v:line id="Line 3" o:spid="_x0000_s1027" style="position:absolute;visibility:visible;mso-wrap-style:square" from="0,5" to="94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D891118" w14:textId="4AEF8997" w:rsidR="00601642" w:rsidRDefault="00601642" w:rsidP="00601642">
      <w:pPr>
        <w:spacing w:before="9"/>
        <w:ind w:left="80" w:right="442"/>
        <w:jc w:val="center"/>
        <w:rPr>
          <w:rFonts w:ascii="Calibri"/>
        </w:rPr>
      </w:pPr>
      <w:r>
        <w:rPr>
          <w:rFonts w:ascii="Calibri"/>
        </w:rPr>
        <w:t>US-Pakistan Center for Advanced Studies in Energy (USPCASE)</w:t>
      </w:r>
    </w:p>
    <w:sectPr w:rsidR="00601642">
      <w:type w:val="continuous"/>
      <w:pgSz w:w="12240" w:h="15840"/>
      <w:pgMar w:top="640" w:right="13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E10"/>
    <w:multiLevelType w:val="hybridMultilevel"/>
    <w:tmpl w:val="19A65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D6B2E"/>
    <w:multiLevelType w:val="hybridMultilevel"/>
    <w:tmpl w:val="341432FE"/>
    <w:lvl w:ilvl="0" w:tplc="B7E8AE14">
      <w:start w:val="1"/>
      <w:numFmt w:val="decimal"/>
      <w:lvlText w:val="%1."/>
      <w:lvlJc w:val="left"/>
      <w:pPr>
        <w:ind w:left="499" w:hanging="36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A4D89D50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994C9F74"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D6DC4B6C">
      <w:numFmt w:val="bullet"/>
      <w:lvlText w:val="•"/>
      <w:lvlJc w:val="left"/>
      <w:pPr>
        <w:ind w:left="3134" w:hanging="360"/>
      </w:pPr>
      <w:rPr>
        <w:rFonts w:hint="default"/>
      </w:rPr>
    </w:lvl>
    <w:lvl w:ilvl="4" w:tplc="EABE42EA">
      <w:numFmt w:val="bullet"/>
      <w:lvlText w:val="•"/>
      <w:lvlJc w:val="left"/>
      <w:pPr>
        <w:ind w:left="4012" w:hanging="360"/>
      </w:pPr>
      <w:rPr>
        <w:rFonts w:hint="default"/>
      </w:rPr>
    </w:lvl>
    <w:lvl w:ilvl="5" w:tplc="9A5C3908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2FF07D9C"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3EFE2A9E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37D08E18"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2" w15:restartNumberingAfterBreak="0">
    <w:nsid w:val="68997996"/>
    <w:multiLevelType w:val="hybridMultilevel"/>
    <w:tmpl w:val="6464B5E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3777E18"/>
    <w:multiLevelType w:val="hybridMultilevel"/>
    <w:tmpl w:val="758C0600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89205067">
    <w:abstractNumId w:val="1"/>
  </w:num>
  <w:num w:numId="2" w16cid:durableId="2025205160">
    <w:abstractNumId w:val="2"/>
  </w:num>
  <w:num w:numId="3" w16cid:durableId="1050764657">
    <w:abstractNumId w:val="3"/>
  </w:num>
  <w:num w:numId="4" w16cid:durableId="134882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szA0NTSzNDe1MDRT0lEKTi0uzszPAykwqgUAfBRPWywAAAA="/>
  </w:docVars>
  <w:rsids>
    <w:rsidRoot w:val="00735FF4"/>
    <w:rsid w:val="0002629E"/>
    <w:rsid w:val="00036B45"/>
    <w:rsid w:val="00105E71"/>
    <w:rsid w:val="001315FA"/>
    <w:rsid w:val="00143C55"/>
    <w:rsid w:val="00151DA4"/>
    <w:rsid w:val="00163E6F"/>
    <w:rsid w:val="00165060"/>
    <w:rsid w:val="002648D6"/>
    <w:rsid w:val="002911A6"/>
    <w:rsid w:val="00296B73"/>
    <w:rsid w:val="00306405"/>
    <w:rsid w:val="00325623"/>
    <w:rsid w:val="00327288"/>
    <w:rsid w:val="003731BD"/>
    <w:rsid w:val="00384CEC"/>
    <w:rsid w:val="003E6AA4"/>
    <w:rsid w:val="003E6D7D"/>
    <w:rsid w:val="00415721"/>
    <w:rsid w:val="004569F4"/>
    <w:rsid w:val="004936C0"/>
    <w:rsid w:val="004C69DC"/>
    <w:rsid w:val="004D36E8"/>
    <w:rsid w:val="00552244"/>
    <w:rsid w:val="00576069"/>
    <w:rsid w:val="005C055D"/>
    <w:rsid w:val="005C2722"/>
    <w:rsid w:val="00601642"/>
    <w:rsid w:val="006312BF"/>
    <w:rsid w:val="006477B5"/>
    <w:rsid w:val="0066368A"/>
    <w:rsid w:val="007078C2"/>
    <w:rsid w:val="00712724"/>
    <w:rsid w:val="0072133C"/>
    <w:rsid w:val="007319A2"/>
    <w:rsid w:val="00735FF4"/>
    <w:rsid w:val="0075024A"/>
    <w:rsid w:val="00753179"/>
    <w:rsid w:val="00772F5C"/>
    <w:rsid w:val="0078245C"/>
    <w:rsid w:val="00787175"/>
    <w:rsid w:val="00812776"/>
    <w:rsid w:val="00860F68"/>
    <w:rsid w:val="0089291D"/>
    <w:rsid w:val="008B525E"/>
    <w:rsid w:val="008F0CAB"/>
    <w:rsid w:val="00907098"/>
    <w:rsid w:val="00926010"/>
    <w:rsid w:val="00951690"/>
    <w:rsid w:val="00976604"/>
    <w:rsid w:val="009F640F"/>
    <w:rsid w:val="00A555AF"/>
    <w:rsid w:val="00A92B19"/>
    <w:rsid w:val="00AB01D6"/>
    <w:rsid w:val="00AE5C58"/>
    <w:rsid w:val="00B1588C"/>
    <w:rsid w:val="00B20FD5"/>
    <w:rsid w:val="00B23A13"/>
    <w:rsid w:val="00B44CBF"/>
    <w:rsid w:val="00B7150A"/>
    <w:rsid w:val="00BA613C"/>
    <w:rsid w:val="00CC5274"/>
    <w:rsid w:val="00CF38AF"/>
    <w:rsid w:val="00D06ED7"/>
    <w:rsid w:val="00D20A17"/>
    <w:rsid w:val="00D7086C"/>
    <w:rsid w:val="00D9368F"/>
    <w:rsid w:val="00DB1F93"/>
    <w:rsid w:val="00DC55CB"/>
    <w:rsid w:val="00DF2174"/>
    <w:rsid w:val="00E33BC8"/>
    <w:rsid w:val="00E368EB"/>
    <w:rsid w:val="00E835CB"/>
    <w:rsid w:val="00EB779A"/>
    <w:rsid w:val="00ED530E"/>
    <w:rsid w:val="00F34AF1"/>
    <w:rsid w:val="00F558CD"/>
    <w:rsid w:val="00F8117D"/>
    <w:rsid w:val="00FC2D73"/>
    <w:rsid w:val="00FD4E45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C71B"/>
  <w15:docId w15:val="{DD529960-822C-4C44-BD70-CD5CFDC8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9270D21-D647-419C-AC5B-8856083A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Petition for change of guidance committee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Petition for change of guidance committee</dc:title>
  <dc:creator>kafait</dc:creator>
  <cp:lastModifiedBy>Mustafa Anwar</cp:lastModifiedBy>
  <cp:revision>9</cp:revision>
  <dcterms:created xsi:type="dcterms:W3CDTF">2020-09-28T12:03:00Z</dcterms:created>
  <dcterms:modified xsi:type="dcterms:W3CDTF">2022-12-08T07:30:00Z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2019-10-18T00:00:00Z</vt:filetime>
  </property>
</Properties>
</file>